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6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0"/>
        <w:gridCol w:w="4581"/>
        <w:gridCol w:w="4138"/>
        <w:gridCol w:w="757"/>
      </w:tblGrid>
      <w:tr w:rsidR="00193F2D" w:rsidRPr="00193F2D" w14:paraId="648EE4B6" w14:textId="77777777" w:rsidTr="00193F2D">
        <w:tc>
          <w:tcPr>
            <w:tcW w:w="9966" w:type="dxa"/>
            <w:gridSpan w:val="4"/>
            <w:tcMar>
              <w:left w:w="0" w:type="dxa"/>
              <w:right w:w="0" w:type="dxa"/>
            </w:tcMar>
          </w:tcPr>
          <w:p w14:paraId="7E6E325C" w14:textId="788BDD3F" w:rsidR="00193F2D" w:rsidRPr="00193F2D" w:rsidRDefault="00193F2D" w:rsidP="00193F2D">
            <w:pPr>
              <w:spacing w:line="280" w:lineRule="exact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F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Gemeinde </w:t>
            </w:r>
            <w:r w:rsidRPr="00193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F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F2D">
              <w:rPr>
                <w:rFonts w:ascii="Arial" w:hAnsi="Arial" w:cs="Arial"/>
                <w:sz w:val="18"/>
                <w:szCs w:val="18"/>
              </w:rPr>
            </w:r>
            <w:r w:rsidRPr="00193F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F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F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F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F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F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F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B1E9E" w:rsidRPr="00193F2D" w14:paraId="5FE1DD9E" w14:textId="77777777" w:rsidTr="00193F2D">
        <w:trPr>
          <w:tblHeader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90C88" w14:textId="77777777" w:rsidR="00CB1E9E" w:rsidRPr="00193F2D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2A541" w14:textId="77777777" w:rsidR="00CB1E9E" w:rsidRPr="00193F2D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AA560" w14:textId="77777777" w:rsidR="00CB1E9E" w:rsidRPr="00193F2D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729F7" w14:textId="77777777" w:rsidR="00CB1E9E" w:rsidRPr="00193F2D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22BD" w:rsidRPr="00193F2D" w14:paraId="323D7B53" w14:textId="77777777" w:rsidTr="00193F2D">
        <w:trPr>
          <w:tblHeader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6FFDE05" w14:textId="77777777" w:rsidR="006E3DB8" w:rsidRPr="00193F2D" w:rsidRDefault="006E3DB8" w:rsidP="00193F2D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93F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Nr.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0F56E09" w14:textId="77777777" w:rsidR="006E3DB8" w:rsidRPr="00193F2D" w:rsidRDefault="006E3DB8" w:rsidP="00193F2D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93F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Prüfpunkt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28B31CC" w14:textId="77777777" w:rsidR="006E3DB8" w:rsidRPr="00193F2D" w:rsidRDefault="006E3DB8" w:rsidP="00193F2D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93F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Bemerkungen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10259D7" w14:textId="77777777" w:rsidR="006E3DB8" w:rsidRPr="00193F2D" w:rsidRDefault="00F40109" w:rsidP="00193F2D">
            <w:pPr>
              <w:spacing w:line="280" w:lineRule="exac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93F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Check</w:t>
            </w:r>
          </w:p>
        </w:tc>
      </w:tr>
      <w:tr w:rsidR="006E3DB8" w:rsidRPr="00193F2D" w14:paraId="5381D94E" w14:textId="77777777" w:rsidTr="00193F2D">
        <w:tc>
          <w:tcPr>
            <w:tcW w:w="490" w:type="dxa"/>
          </w:tcPr>
          <w:p w14:paraId="7BB10068" w14:textId="77777777" w:rsidR="006E3DB8" w:rsidRPr="00C14D5A" w:rsidRDefault="006E3DB8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81" w:type="dxa"/>
          </w:tcPr>
          <w:p w14:paraId="50698D24" w14:textId="7B669DB7" w:rsidR="007D39CE" w:rsidRPr="00193F2D" w:rsidRDefault="006E3DB8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Gemeinde/Organisation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ist gemäss Verzeichnis der vitalen (unverzichtbaren) Leistungen ein Erbringer vitale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r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Leistungen (vgl. Beilage)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C58858D" w14:textId="77777777" w:rsidR="007D39CE" w:rsidRPr="00193F2D" w:rsidRDefault="007D39CE" w:rsidP="00193F2D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B086C81" w14:textId="77777777" w:rsidR="006E3DB8" w:rsidRPr="00193F2D" w:rsidRDefault="006E3DB8" w:rsidP="00193F2D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</w:tcPr>
          <w:p w14:paraId="3D377B7D" w14:textId="63CD2C1E" w:rsidR="00FB3AED" w:rsidRPr="00193F2D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j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a, z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.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G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.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 Bürgerinnen / Bürger</w:t>
            </w:r>
          </w:p>
          <w:p w14:paraId="1489302C" w14:textId="5F9BF22D" w:rsidR="006E3DB8" w:rsidRPr="00193F2D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j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a</w:t>
            </w:r>
            <w:r w:rsidRPr="00193F2D">
              <w:rPr>
                <w:rFonts w:ascii="Arial" w:hAnsi="Arial" w:cs="Arial"/>
                <w:sz w:val="18"/>
                <w:szCs w:val="18"/>
              </w:rPr>
              <w:t>,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.G.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ansässige</w:t>
            </w:r>
            <w:r w:rsidR="002F6470">
              <w:rPr>
                <w:rFonts w:ascii="Arial" w:hAnsi="Arial" w:cs="Arial"/>
                <w:sz w:val="18"/>
                <w:szCs w:val="18"/>
              </w:rPr>
              <w:t>r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Firmen, </w:t>
            </w:r>
            <w:r w:rsidR="00B12D77" w:rsidRPr="00193F2D">
              <w:rPr>
                <w:rFonts w:ascii="Arial" w:hAnsi="Arial" w:cs="Arial"/>
                <w:sz w:val="18"/>
                <w:szCs w:val="18"/>
              </w:rPr>
              <w:t>Institutionen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Dritte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6E09BF94" w14:textId="27ADC5B1" w:rsidR="006E3DB8" w:rsidRPr="00193F2D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j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a</w:t>
            </w:r>
            <w:r w:rsidRPr="00193F2D">
              <w:rPr>
                <w:rFonts w:ascii="Arial" w:hAnsi="Arial" w:cs="Arial"/>
                <w:sz w:val="18"/>
                <w:szCs w:val="18"/>
              </w:rPr>
              <w:t>,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.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G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.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 Abteilungen, Dienst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s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tellen und 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 xml:space="preserve">Betrieben </w:t>
            </w:r>
            <w:r w:rsidRPr="00193F2D">
              <w:rPr>
                <w:rFonts w:ascii="Arial" w:hAnsi="Arial" w:cs="Arial"/>
                <w:sz w:val="18"/>
                <w:szCs w:val="18"/>
              </w:rPr>
              <w:t>(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 xml:space="preserve">sog. </w:t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Querschnittsleistungen)</w:t>
            </w:r>
          </w:p>
          <w:p w14:paraId="0707886E" w14:textId="79979BC6" w:rsidR="006E3DB8" w:rsidRPr="00193F2D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6E3DB8" w:rsidRPr="00193F2D">
              <w:rPr>
                <w:rFonts w:ascii="Arial" w:hAnsi="Arial" w:cs="Arial"/>
                <w:sz w:val="18"/>
                <w:szCs w:val="18"/>
              </w:rPr>
              <w:t>nein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, es werden keine vitalen Leistungen 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erbracht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7" w:type="dxa"/>
          </w:tcPr>
          <w:p w14:paraId="47099A95" w14:textId="77777777" w:rsidR="006E3DB8" w:rsidRPr="00193F2D" w:rsidRDefault="00FB3AE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567C2FED" w14:textId="77777777" w:rsidR="00F40109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478337" w14:textId="77777777" w:rsidR="00F40109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DB8" w:rsidRPr="00193F2D" w14:paraId="7CB4229D" w14:textId="77777777" w:rsidTr="00193F2D">
        <w:tc>
          <w:tcPr>
            <w:tcW w:w="490" w:type="dxa"/>
          </w:tcPr>
          <w:p w14:paraId="377A56C9" w14:textId="77777777" w:rsidR="006E3DB8" w:rsidRPr="00C14D5A" w:rsidRDefault="00FB3AE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81" w:type="dxa"/>
          </w:tcPr>
          <w:p w14:paraId="6B602180" w14:textId="77777777" w:rsidR="006E3DB8" w:rsidRPr="00193F2D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Falls Prüfpunkt 1 mit ja beantwortet:</w:t>
            </w:r>
          </w:p>
          <w:p w14:paraId="61F22C73" w14:textId="1999B30C" w:rsidR="00FB3AED" w:rsidRPr="00193F2D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Gemeinde/Organisation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verfügt </w:t>
            </w:r>
            <w:r w:rsidR="00275E6E" w:rsidRPr="00193F2D">
              <w:rPr>
                <w:rFonts w:ascii="Arial" w:hAnsi="Arial" w:cs="Arial"/>
                <w:sz w:val="18"/>
                <w:szCs w:val="18"/>
              </w:rPr>
              <w:t xml:space="preserve">bereits 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über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ein BCM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(Business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F2D">
              <w:rPr>
                <w:rFonts w:ascii="Arial" w:hAnsi="Arial" w:cs="Arial"/>
                <w:sz w:val="18"/>
                <w:szCs w:val="18"/>
              </w:rPr>
              <w:t>Continuity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  <w:r w:rsidRPr="00193F2D">
              <w:rPr>
                <w:rFonts w:ascii="Arial" w:hAnsi="Arial" w:cs="Arial"/>
                <w:sz w:val="18"/>
                <w:szCs w:val="18"/>
              </w:rPr>
              <w:t>)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?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38" w:type="dxa"/>
          </w:tcPr>
          <w:p w14:paraId="22A028D9" w14:textId="569F9501" w:rsidR="006E3DB8" w:rsidRPr="00193F2D" w:rsidRDefault="00FB3AE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>j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a, </w:t>
            </w:r>
            <w:r w:rsidR="00193F2D">
              <w:rPr>
                <w:rFonts w:ascii="Arial" w:hAnsi="Arial" w:cs="Arial"/>
                <w:sz w:val="18"/>
                <w:szCs w:val="18"/>
              </w:rPr>
              <w:br/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Datum der Aktualisierung</w:t>
            </w:r>
            <w:r w:rsid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 w:rsidRPr="00193F2D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54BC3FA" w14:textId="071978C4" w:rsidR="00FB3AED" w:rsidRPr="00193F2D" w:rsidRDefault="00FB3AE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nein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Planung</w:t>
            </w:r>
          </w:p>
        </w:tc>
        <w:tc>
          <w:tcPr>
            <w:tcW w:w="757" w:type="dxa"/>
          </w:tcPr>
          <w:p w14:paraId="76AA4208" w14:textId="77777777" w:rsidR="006E3DB8" w:rsidRPr="00193F2D" w:rsidRDefault="00FB3AE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FB3AED" w:rsidRPr="00193F2D" w14:paraId="6F8BF687" w14:textId="77777777" w:rsidTr="00193F2D">
        <w:tc>
          <w:tcPr>
            <w:tcW w:w="490" w:type="dxa"/>
          </w:tcPr>
          <w:p w14:paraId="25A0EF07" w14:textId="77777777" w:rsidR="00FB3AED" w:rsidRPr="00C14D5A" w:rsidRDefault="00FB3AE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81" w:type="dxa"/>
          </w:tcPr>
          <w:p w14:paraId="29FE9B1D" w14:textId="3DB196A3" w:rsidR="00FB3AED" w:rsidRPr="00193F2D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Falls Prüfpunkt 1 mit ja beantwortet: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  <w:t xml:space="preserve">Personelle Schlüsselressourcen innerhalb der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Gemeinde/Organisation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sind identifiziert, 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mögliche </w:t>
            </w:r>
            <w:r w:rsidRPr="00193F2D">
              <w:rPr>
                <w:rFonts w:ascii="Arial" w:hAnsi="Arial" w:cs="Arial"/>
                <w:sz w:val="18"/>
                <w:szCs w:val="18"/>
              </w:rPr>
              <w:t>Redundanzen und / oder Stellvertretungen geregelt</w:t>
            </w:r>
            <w:r w:rsidR="00275E6E" w:rsidRPr="00193F2D">
              <w:rPr>
                <w:rFonts w:ascii="Arial" w:hAnsi="Arial" w:cs="Arial"/>
                <w:sz w:val="18"/>
                <w:szCs w:val="18"/>
              </w:rPr>
              <w:t xml:space="preserve">, vorhanden </w:t>
            </w:r>
            <w:r w:rsidRPr="00193F2D">
              <w:rPr>
                <w:rFonts w:ascii="Arial" w:hAnsi="Arial" w:cs="Arial"/>
                <w:sz w:val="18"/>
                <w:szCs w:val="18"/>
              </w:rPr>
              <w:t>und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F2D">
              <w:rPr>
                <w:rFonts w:ascii="Arial" w:hAnsi="Arial" w:cs="Arial"/>
                <w:sz w:val="18"/>
                <w:szCs w:val="18"/>
              </w:rPr>
              <w:t>etabliert?</w:t>
            </w:r>
          </w:p>
        </w:tc>
        <w:tc>
          <w:tcPr>
            <w:tcW w:w="4138" w:type="dxa"/>
          </w:tcPr>
          <w:p w14:paraId="7BEB1D31" w14:textId="77777777" w:rsidR="00193F2D" w:rsidRDefault="00275E6E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j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a, </w:t>
            </w:r>
            <w:r w:rsidR="00193F2D">
              <w:rPr>
                <w:rFonts w:ascii="Arial" w:hAnsi="Arial" w:cs="Arial"/>
                <w:sz w:val="18"/>
                <w:szCs w:val="18"/>
              </w:rPr>
              <w:br/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Schlüsselressourcen sind</w:t>
            </w:r>
            <w:r w:rsid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916A86" w14:textId="05CBC92E" w:rsidR="00275E6E" w:rsidRPr="00193F2D" w:rsidRDefault="00193F2D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75E6E" w:rsidRPr="00193F2D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0B058FF" w14:textId="2FC72D16" w:rsidR="00275E6E" w:rsidRPr="00193F2D" w:rsidRDefault="00275E6E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nein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Regelung / Planung</w:t>
            </w:r>
          </w:p>
          <w:p w14:paraId="5852D898" w14:textId="42C5FF25" w:rsidR="00FB3AED" w:rsidRPr="00193F2D" w:rsidRDefault="00193F2D" w:rsidP="00193F2D">
            <w:pPr>
              <w:tabs>
                <w:tab w:val="left" w:pos="345"/>
              </w:tabs>
              <w:spacing w:before="60" w:after="60" w:line="280" w:lineRule="exact"/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B3AED" w:rsidRPr="00193F2D">
              <w:rPr>
                <w:rFonts w:ascii="Arial" w:hAnsi="Arial" w:cs="Arial"/>
                <w:sz w:val="18"/>
                <w:szCs w:val="18"/>
              </w:rPr>
              <w:t xml:space="preserve">Schlüsselressourcen: 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br/>
            </w:r>
            <w:r w:rsidR="00FB3AED" w:rsidRPr="00193F2D">
              <w:rPr>
                <w:rFonts w:ascii="Arial" w:hAnsi="Arial" w:cs="Arial"/>
                <w:sz w:val="18"/>
                <w:szCs w:val="18"/>
              </w:rPr>
              <w:t>unverzichtbare Funktionen / Rollenträger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in der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Gemeinde/Organisation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. Ein </w:t>
            </w:r>
            <w:r w:rsidR="00FB3AED" w:rsidRPr="00193F2D">
              <w:rPr>
                <w:rFonts w:ascii="Arial" w:hAnsi="Arial" w:cs="Arial"/>
                <w:sz w:val="18"/>
                <w:szCs w:val="18"/>
              </w:rPr>
              <w:t xml:space="preserve">Ersatz von aussen 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ist nur sehr </w:t>
            </w:r>
            <w:r w:rsidR="00FB3AED" w:rsidRPr="00193F2D">
              <w:rPr>
                <w:rFonts w:ascii="Arial" w:hAnsi="Arial" w:cs="Arial"/>
                <w:sz w:val="18"/>
                <w:szCs w:val="18"/>
              </w:rPr>
              <w:t xml:space="preserve">schwer oder gar nicht möglich (fehlendes Know-how, 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kurzfristige Einarbeitung nicht möglich, </w:t>
            </w:r>
            <w:r w:rsidR="00FB3AED" w:rsidRPr="00193F2D">
              <w:rPr>
                <w:rFonts w:ascii="Arial" w:hAnsi="Arial" w:cs="Arial"/>
                <w:sz w:val="18"/>
                <w:szCs w:val="18"/>
              </w:rPr>
              <w:t>unzumutbare Zuweisung etc.)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>.</w:t>
            </w:r>
            <w:r w:rsidR="00275E6E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7" w:type="dxa"/>
          </w:tcPr>
          <w:p w14:paraId="7D4C34A1" w14:textId="77777777" w:rsidR="00FB3AED" w:rsidRPr="00193F2D" w:rsidRDefault="00FB3AE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FB3AED" w:rsidRPr="00193F2D" w14:paraId="29A2B191" w14:textId="77777777" w:rsidTr="00193F2D">
        <w:tc>
          <w:tcPr>
            <w:tcW w:w="490" w:type="dxa"/>
          </w:tcPr>
          <w:p w14:paraId="677D8490" w14:textId="77777777" w:rsidR="00FB3AED" w:rsidRPr="00C14D5A" w:rsidRDefault="00FB3AE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81" w:type="dxa"/>
          </w:tcPr>
          <w:p w14:paraId="55537B54" w14:textId="77ABE032" w:rsidR="00FB3AED" w:rsidRPr="00193F2D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Abhängigkeiten von Dritte</w:t>
            </w:r>
            <w:r w:rsidR="00275E6E" w:rsidRPr="00193F2D">
              <w:rPr>
                <w:rFonts w:ascii="Arial" w:hAnsi="Arial" w:cs="Arial"/>
                <w:sz w:val="18"/>
                <w:szCs w:val="18"/>
              </w:rPr>
              <w:t xml:space="preserve">n im Zusammenhang mit der eigenen </w:t>
            </w:r>
            <w:r w:rsidRPr="00193F2D">
              <w:rPr>
                <w:rFonts w:ascii="Arial" w:hAnsi="Arial" w:cs="Arial"/>
                <w:sz w:val="18"/>
                <w:szCs w:val="18"/>
              </w:rPr>
              <w:t>Leistungserstellung sind identifiziert</w:t>
            </w:r>
            <w:r w:rsidR="00275E6E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und</w:t>
            </w:r>
            <w:r w:rsidR="00275E6E" w:rsidRPr="00193F2D">
              <w:rPr>
                <w:rFonts w:ascii="Arial" w:hAnsi="Arial" w:cs="Arial"/>
                <w:sz w:val="18"/>
                <w:szCs w:val="18"/>
              </w:rPr>
              <w:t xml:space="preserve"> vorhanden?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</w:tcPr>
          <w:p w14:paraId="7EAF1862" w14:textId="3B9FBA0D" w:rsidR="00275E6E" w:rsidRPr="00193F2D" w:rsidRDefault="00275E6E" w:rsidP="00193F2D">
            <w:pPr>
              <w:tabs>
                <w:tab w:val="left" w:pos="288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j</w:t>
            </w:r>
            <w:r w:rsidRPr="00193F2D">
              <w:rPr>
                <w:rFonts w:ascii="Arial" w:hAnsi="Arial" w:cs="Arial"/>
                <w:sz w:val="18"/>
                <w:szCs w:val="18"/>
              </w:rPr>
              <w:t>a, Produkte / Dienstleist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 xml:space="preserve">ungen </w:t>
            </w:r>
            <w:r w:rsidRPr="00193F2D">
              <w:rPr>
                <w:rFonts w:ascii="Arial" w:hAnsi="Arial" w:cs="Arial"/>
                <w:sz w:val="18"/>
                <w:szCs w:val="18"/>
              </w:rPr>
              <w:t>sind: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 w:rsidRPr="00193F2D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 xml:space="preserve">ja, </w:t>
            </w:r>
            <w:r w:rsidRPr="00193F2D">
              <w:rPr>
                <w:rFonts w:ascii="Arial" w:hAnsi="Arial" w:cs="Arial"/>
                <w:sz w:val="18"/>
                <w:szCs w:val="18"/>
              </w:rPr>
              <w:t>Lieferanten / Dienst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 xml:space="preserve">leister sind: 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 w:rsidRPr="00193F2D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E4763C3" w14:textId="426690A7" w:rsidR="00275E6E" w:rsidRPr="00193F2D" w:rsidRDefault="00275E6E" w:rsidP="00193F2D">
            <w:pPr>
              <w:tabs>
                <w:tab w:val="left" w:pos="288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keine Abhängigkeiten vorhanden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br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nicht geprüft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Prüfung!</w:t>
            </w:r>
          </w:p>
          <w:p w14:paraId="550321EE" w14:textId="77777777" w:rsidR="00193F2D" w:rsidRDefault="00275E6E" w:rsidP="00193F2D">
            <w:pPr>
              <w:spacing w:before="60" w:after="60" w:line="280" w:lineRule="exact"/>
              <w:ind w:left="345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Abhängigkeiten können sein:</w:t>
            </w:r>
          </w:p>
          <w:p w14:paraId="67609640" w14:textId="77777777" w:rsidR="00193F2D" w:rsidRDefault="00275E6E" w:rsidP="00193F2D">
            <w:pPr>
              <w:pStyle w:val="Listenabsatz"/>
              <w:numPr>
                <w:ilvl w:val="0"/>
                <w:numId w:val="2"/>
              </w:numPr>
              <w:spacing w:before="60" w:after="60" w:line="280" w:lineRule="exact"/>
              <w:ind w:left="628" w:hanging="283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Lieferleistungen (Material, Nahrung</w:t>
            </w:r>
            <w:r w:rsidR="00193F2D" w:rsidRPr="00193F2D">
              <w:rPr>
                <w:rFonts w:ascii="Arial" w:hAnsi="Arial" w:cs="Arial"/>
                <w:sz w:val="18"/>
                <w:szCs w:val="18"/>
              </w:rPr>
              <w:t>smittel</w:t>
            </w:r>
            <w:r w:rsidRPr="00193F2D">
              <w:rPr>
                <w:rFonts w:ascii="Arial" w:hAnsi="Arial" w:cs="Arial"/>
                <w:sz w:val="18"/>
                <w:szCs w:val="18"/>
              </w:rPr>
              <w:t>, Treibstoffe, etc.)</w:t>
            </w:r>
          </w:p>
          <w:p w14:paraId="33CAE291" w14:textId="7F711560" w:rsidR="00275E6E" w:rsidRPr="00193F2D" w:rsidRDefault="00275E6E" w:rsidP="00193F2D">
            <w:pPr>
              <w:pStyle w:val="Listenabsatz"/>
              <w:numPr>
                <w:ilvl w:val="0"/>
                <w:numId w:val="2"/>
              </w:numPr>
              <w:spacing w:before="60" w:after="60" w:line="280" w:lineRule="exact"/>
              <w:ind w:left="628" w:hanging="283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Dienstleistungen (Transporte, Support, IT, etc.)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7" w:type="dxa"/>
          </w:tcPr>
          <w:p w14:paraId="0962AD65" w14:textId="77777777" w:rsidR="00FB3AED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275E6E" w:rsidRPr="00193F2D" w14:paraId="07B6F000" w14:textId="77777777" w:rsidTr="00193F2D">
        <w:tc>
          <w:tcPr>
            <w:tcW w:w="490" w:type="dxa"/>
          </w:tcPr>
          <w:p w14:paraId="6182D227" w14:textId="77777777" w:rsidR="00275E6E" w:rsidRPr="00C14D5A" w:rsidRDefault="00275E6E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81" w:type="dxa"/>
          </w:tcPr>
          <w:p w14:paraId="72C51122" w14:textId="77777777" w:rsidR="00275E6E" w:rsidRPr="00193F2D" w:rsidRDefault="00275E6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Wenn Prüfpunkt 4 mit ja beantwortet:</w:t>
            </w:r>
          </w:p>
          <w:p w14:paraId="0D2F45EF" w14:textId="4BC5E143" w:rsidR="00363E98" w:rsidRPr="00193F2D" w:rsidRDefault="00275E6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Ein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 xml:space="preserve">e Vorsorgeplanung </w:t>
            </w:r>
            <w:r w:rsidRPr="00193F2D">
              <w:rPr>
                <w:rFonts w:ascii="Arial" w:hAnsi="Arial" w:cs="Arial"/>
                <w:sz w:val="18"/>
                <w:szCs w:val="18"/>
              </w:rPr>
              <w:t>bei den relevanten Lieferanten und Dienstleistern ist vorhanden und aktuell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?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38" w:type="dxa"/>
          </w:tcPr>
          <w:p w14:paraId="1110795E" w14:textId="77777777" w:rsidR="00193F2D" w:rsidRPr="00193F2D" w:rsidRDefault="00193F2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ja,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Datum der Aktualisierung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F2D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89E10D1" w14:textId="400CBA5B" w:rsidR="00275E6E" w:rsidRPr="00193F2D" w:rsidRDefault="00275E6E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nein</w:t>
            </w:r>
          </w:p>
          <w:p w14:paraId="12F81864" w14:textId="2024686F" w:rsidR="00260889" w:rsidRPr="00193F2D" w:rsidRDefault="00260889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nicht geprüft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Prüfung</w:t>
            </w:r>
          </w:p>
        </w:tc>
        <w:tc>
          <w:tcPr>
            <w:tcW w:w="757" w:type="dxa"/>
          </w:tcPr>
          <w:p w14:paraId="52CC6E79" w14:textId="77777777" w:rsidR="00275E6E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275E6E" w:rsidRPr="00193F2D" w14:paraId="365D64B9" w14:textId="77777777" w:rsidTr="00193F2D">
        <w:tc>
          <w:tcPr>
            <w:tcW w:w="490" w:type="dxa"/>
          </w:tcPr>
          <w:p w14:paraId="1021F3E3" w14:textId="77777777" w:rsidR="00275E6E" w:rsidRPr="00C14D5A" w:rsidRDefault="00275E6E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4581" w:type="dxa"/>
          </w:tcPr>
          <w:p w14:paraId="019614AD" w14:textId="77777777" w:rsidR="00275E6E" w:rsidRPr="00193F2D" w:rsidRDefault="00275E6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 xml:space="preserve">Wenn Prüfpunkt </w:t>
            </w:r>
            <w:r w:rsidR="00812D8E" w:rsidRPr="00193F2D">
              <w:rPr>
                <w:rFonts w:ascii="Arial" w:hAnsi="Arial" w:cs="Arial"/>
                <w:sz w:val="18"/>
                <w:szCs w:val="18"/>
              </w:rPr>
              <w:t>4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mit ja beantwortet: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Eine </w:t>
            </w:r>
            <w:r w:rsidR="00812D8E" w:rsidRPr="00193F2D">
              <w:rPr>
                <w:rFonts w:ascii="Arial" w:hAnsi="Arial" w:cs="Arial"/>
                <w:sz w:val="18"/>
                <w:szCs w:val="18"/>
              </w:rPr>
              <w:t>Lagerhaltung (Vorhalt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ung</w:t>
            </w:r>
            <w:r w:rsidR="00812D8E" w:rsidRPr="00193F2D">
              <w:rPr>
                <w:rFonts w:ascii="Arial" w:hAnsi="Arial" w:cs="Arial"/>
                <w:sz w:val="18"/>
                <w:szCs w:val="18"/>
              </w:rPr>
              <w:t xml:space="preserve">, Reserve) 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</w:r>
            <w:r w:rsidR="00812D8E" w:rsidRPr="00193F2D">
              <w:rPr>
                <w:rFonts w:ascii="Arial" w:hAnsi="Arial" w:cs="Arial"/>
                <w:sz w:val="18"/>
                <w:szCs w:val="18"/>
              </w:rPr>
              <w:t>von relevanten Produkten ist geprüft und möglich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; Falls</w:t>
            </w:r>
            <w:r w:rsidR="00812D8E" w:rsidRPr="00193F2D">
              <w:rPr>
                <w:rFonts w:ascii="Arial" w:hAnsi="Arial" w:cs="Arial"/>
                <w:sz w:val="18"/>
                <w:szCs w:val="18"/>
              </w:rPr>
              <w:t xml:space="preserve"> möglich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="00812D8E" w:rsidRPr="00193F2D">
              <w:rPr>
                <w:rFonts w:ascii="Arial" w:hAnsi="Arial" w:cs="Arial"/>
                <w:sz w:val="18"/>
                <w:szCs w:val="18"/>
              </w:rPr>
              <w:t xml:space="preserve"> sinnvoll bereits realisiert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?</w:t>
            </w:r>
            <w:r w:rsidR="00812D8E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</w:tcPr>
          <w:p w14:paraId="75A3CFB7" w14:textId="7D6FD5BA" w:rsidR="00275E6E" w:rsidRPr="00193F2D" w:rsidRDefault="00812D8E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geprüft, wenn möglich und sinnvoll: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</w:r>
            <w:r w:rsidRP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bereits realisiert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</w:r>
            <w:r w:rsidRP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>(</w:t>
            </w:r>
            <w:r w:rsidRPr="00193F2D">
              <w:rPr>
                <w:rFonts w:ascii="Arial" w:hAnsi="Arial" w:cs="Arial"/>
                <w:sz w:val="18"/>
                <w:szCs w:val="18"/>
              </w:rPr>
              <w:t>noch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>)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nicht realisiert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 Planung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</w: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nicht geprüft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br/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nicht möglich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/ nicht sinnvoll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 Planung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>(Ersatzmassnahmen)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7" w:type="dxa"/>
          </w:tcPr>
          <w:p w14:paraId="28649964" w14:textId="77777777" w:rsidR="00275E6E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812D8E" w:rsidRPr="00193F2D" w14:paraId="7A63E229" w14:textId="77777777" w:rsidTr="00193F2D">
        <w:tc>
          <w:tcPr>
            <w:tcW w:w="490" w:type="dxa"/>
          </w:tcPr>
          <w:p w14:paraId="37EDED6A" w14:textId="77777777" w:rsidR="00812D8E" w:rsidRPr="00C14D5A" w:rsidRDefault="00812D8E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81" w:type="dxa"/>
          </w:tcPr>
          <w:p w14:paraId="3DB9DE0A" w14:textId="5FFEF607" w:rsidR="00812D8E" w:rsidRPr="00193F2D" w:rsidRDefault="00812D8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Wenn Prüfpunkt 4 mit ja beantwortet: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  <w:t xml:space="preserve">Ein Leistungsbezug 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Gemeinde/Organisation</w:t>
            </w:r>
            <w:r w:rsidR="00F37796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bei alternativen Lieferanten </w:t>
            </w:r>
            <w:r w:rsidR="00C90D1D" w:rsidRPr="00193F2D">
              <w:rPr>
                <w:rFonts w:ascii="Arial" w:hAnsi="Arial" w:cs="Arial"/>
                <w:sz w:val="18"/>
                <w:szCs w:val="18"/>
              </w:rPr>
              <w:t xml:space="preserve">und / </w:t>
            </w:r>
            <w:r w:rsidR="00D4479C" w:rsidRPr="00193F2D">
              <w:rPr>
                <w:rFonts w:ascii="Arial" w:hAnsi="Arial" w:cs="Arial"/>
                <w:sz w:val="18"/>
                <w:szCs w:val="18"/>
              </w:rPr>
              <w:t>oder Dienstleistern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ist geprüft</w:t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t xml:space="preserve"> und möglich?</w:t>
            </w:r>
          </w:p>
        </w:tc>
        <w:tc>
          <w:tcPr>
            <w:tcW w:w="4138" w:type="dxa"/>
          </w:tcPr>
          <w:p w14:paraId="1E87FA01" w14:textId="64C1522E" w:rsidR="00F37796" w:rsidRPr="00193F2D" w:rsidRDefault="00F37796" w:rsidP="00193F2D">
            <w:pPr>
              <w:tabs>
                <w:tab w:val="left" w:pos="326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  <w:t>j</w:t>
            </w:r>
            <w:r w:rsidRPr="00193F2D">
              <w:rPr>
                <w:rFonts w:ascii="Arial" w:hAnsi="Arial" w:cs="Arial"/>
                <w:sz w:val="18"/>
                <w:szCs w:val="18"/>
              </w:rPr>
              <w:t>a</w:t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t>, möglich</w:t>
            </w:r>
          </w:p>
          <w:p w14:paraId="618EC011" w14:textId="3B1C3131" w:rsidR="00812D8E" w:rsidRPr="00193F2D" w:rsidRDefault="00F37796" w:rsidP="00193F2D">
            <w:pPr>
              <w:tabs>
                <w:tab w:val="left" w:pos="326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t>geprüft, nicht möglich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Planung!</w:t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t>(Ersatzmassnahmen)</w:t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br/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="00EF3EFA" w:rsidRPr="00193F2D">
              <w:rPr>
                <w:rFonts w:ascii="Arial" w:hAnsi="Arial" w:cs="Arial"/>
                <w:sz w:val="18"/>
                <w:szCs w:val="18"/>
              </w:rPr>
              <w:t>nicht geprüft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7" w:type="dxa"/>
          </w:tcPr>
          <w:p w14:paraId="3C6B45DC" w14:textId="77777777" w:rsidR="00812D8E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F37796" w:rsidRPr="00193F2D" w14:paraId="0BEB12E9" w14:textId="77777777" w:rsidTr="00193F2D">
        <w:tc>
          <w:tcPr>
            <w:tcW w:w="490" w:type="dxa"/>
          </w:tcPr>
          <w:p w14:paraId="64E8258B" w14:textId="77777777" w:rsidR="00F37796" w:rsidRPr="00C14D5A" w:rsidRDefault="00F37796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81" w:type="dxa"/>
          </w:tcPr>
          <w:p w14:paraId="38F54001" w14:textId="30AC8706" w:rsidR="00F37796" w:rsidRPr="00193F2D" w:rsidRDefault="00F37796" w:rsidP="00FD318E">
            <w:pPr>
              <w:spacing w:before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 xml:space="preserve">Der Kontakt zu </w:t>
            </w:r>
            <w:r w:rsidR="00D4479C" w:rsidRPr="00193F2D">
              <w:rPr>
                <w:rFonts w:ascii="Arial" w:hAnsi="Arial" w:cs="Arial"/>
                <w:sz w:val="18"/>
                <w:szCs w:val="18"/>
              </w:rPr>
              <w:t xml:space="preserve">den </w:t>
            </w:r>
            <w:r w:rsidRPr="00193F2D">
              <w:rPr>
                <w:rFonts w:ascii="Arial" w:hAnsi="Arial" w:cs="Arial"/>
                <w:sz w:val="18"/>
                <w:szCs w:val="18"/>
              </w:rPr>
              <w:t>Kunden / Leistungsbezüger</w:t>
            </w:r>
            <w:r w:rsidR="00D4479C" w:rsidRPr="00193F2D">
              <w:rPr>
                <w:rFonts w:ascii="Arial" w:hAnsi="Arial" w:cs="Arial"/>
                <w:sz w:val="18"/>
                <w:szCs w:val="18"/>
              </w:rPr>
              <w:t>n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Gemeinde/Organisation</w:t>
            </w:r>
            <w:r w:rsidR="00D4479C" w:rsidRPr="00193F2D">
              <w:rPr>
                <w:rFonts w:ascii="Arial" w:hAnsi="Arial" w:cs="Arial"/>
                <w:sz w:val="18"/>
                <w:szCs w:val="18"/>
              </w:rPr>
              <w:t xml:space="preserve"> ist nur im Direktkontakt (Schalter, Rampe, etc.) und nicht online oder per </w:t>
            </w:r>
            <w:r w:rsidR="00FD318E">
              <w:rPr>
                <w:rFonts w:ascii="Arial" w:hAnsi="Arial" w:cs="Arial"/>
                <w:sz w:val="18"/>
                <w:szCs w:val="18"/>
              </w:rPr>
              <w:br/>
            </w:r>
            <w:r w:rsidR="00D4479C" w:rsidRPr="00193F2D">
              <w:rPr>
                <w:rFonts w:ascii="Arial" w:hAnsi="Arial" w:cs="Arial"/>
                <w:sz w:val="18"/>
                <w:szCs w:val="18"/>
              </w:rPr>
              <w:t>Post / Lieferdienst möglich?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</w:tcPr>
          <w:p w14:paraId="33A53F87" w14:textId="792F2A13" w:rsidR="00F37796" w:rsidRPr="00193F2D" w:rsidRDefault="00D4479C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ja, Austausc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t>h nur im direkten Kundenkontakt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möglich</w:t>
            </w:r>
          </w:p>
          <w:p w14:paraId="6582FDB9" w14:textId="14C59295" w:rsidR="00D4479C" w:rsidRPr="00193F2D" w:rsidRDefault="00D4479C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nein, Austausch online oder per Post / 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Lieferdienst möglich.</w:t>
            </w:r>
          </w:p>
          <w:p w14:paraId="6D4CA0AF" w14:textId="77777777" w:rsidR="00D4479C" w:rsidRPr="00193F2D" w:rsidRDefault="00D4479C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2FBD4ACB" w14:textId="77777777" w:rsidR="00F37796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D4479C" w:rsidRPr="00193F2D" w14:paraId="4C829B43" w14:textId="77777777" w:rsidTr="00193F2D">
        <w:tc>
          <w:tcPr>
            <w:tcW w:w="490" w:type="dxa"/>
          </w:tcPr>
          <w:p w14:paraId="54411ADB" w14:textId="77777777" w:rsidR="00D4479C" w:rsidRPr="00C14D5A" w:rsidRDefault="00D4479C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581" w:type="dxa"/>
          </w:tcPr>
          <w:p w14:paraId="60B035D3" w14:textId="6C40972B" w:rsidR="00D4479C" w:rsidRPr="00193F2D" w:rsidRDefault="00D4479C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Wenn Prüfpunkt 8 mit ja beantwortet: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  <w:t xml:space="preserve">bauliche / organisatorische Massnahmen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 xml:space="preserve">im Kundenkontakt 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sind definiert und geplant / vorbereitet? 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38" w:type="dxa"/>
          </w:tcPr>
          <w:p w14:paraId="630DB991" w14:textId="7A950816" w:rsidR="00D4479C" w:rsidRPr="00193F2D" w:rsidRDefault="00D4479C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ja</w:t>
            </w:r>
          </w:p>
          <w:p w14:paraId="2094C851" w14:textId="14B8EDCC" w:rsidR="00D4479C" w:rsidRPr="00193F2D" w:rsidRDefault="00D4479C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Planung</w:t>
            </w:r>
          </w:p>
        </w:tc>
        <w:tc>
          <w:tcPr>
            <w:tcW w:w="757" w:type="dxa"/>
          </w:tcPr>
          <w:p w14:paraId="06D5A0B3" w14:textId="77777777" w:rsidR="00D4479C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D4479C" w:rsidRPr="00193F2D" w14:paraId="255F6235" w14:textId="77777777" w:rsidTr="00193F2D">
        <w:tc>
          <w:tcPr>
            <w:tcW w:w="490" w:type="dxa"/>
          </w:tcPr>
          <w:p w14:paraId="498B47EF" w14:textId="77777777" w:rsidR="00D4479C" w:rsidRPr="00C14D5A" w:rsidRDefault="00D4479C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4581" w:type="dxa"/>
          </w:tcPr>
          <w:p w14:paraId="7F53798E" w14:textId="298D7F56" w:rsidR="00D4479C" w:rsidRPr="00193F2D" w:rsidRDefault="00D4479C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 xml:space="preserve">Leistungen der </w:t>
            </w:r>
            <w:r w:rsidR="00181296" w:rsidRPr="00193F2D">
              <w:rPr>
                <w:rFonts w:ascii="Arial" w:hAnsi="Arial" w:cs="Arial"/>
                <w:sz w:val="18"/>
                <w:szCs w:val="18"/>
              </w:rPr>
              <w:t>Gemeinde/Organisation</w:t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können von den Mitarbeitenden auch </w:t>
            </w:r>
            <w:r w:rsidR="00F40109" w:rsidRPr="00193F2D">
              <w:rPr>
                <w:rFonts w:ascii="Arial" w:hAnsi="Arial" w:cs="Arial"/>
                <w:sz w:val="18"/>
                <w:szCs w:val="18"/>
              </w:rPr>
              <w:t>im Home-Office erbracht werden?</w:t>
            </w:r>
            <w:r w:rsidR="00260889"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38" w:type="dxa"/>
          </w:tcPr>
          <w:p w14:paraId="406B45B4" w14:textId="054A31E9" w:rsidR="00F40109" w:rsidRPr="00193F2D" w:rsidRDefault="00F40109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ja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</w: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F2D"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nein, eine Anwesenheit am Arbeitspatz ist 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  <w:t xml:space="preserve">     unumgänglich </w:t>
            </w:r>
            <w:r w:rsidR="00193F2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Planung</w:t>
            </w:r>
          </w:p>
        </w:tc>
        <w:tc>
          <w:tcPr>
            <w:tcW w:w="757" w:type="dxa"/>
          </w:tcPr>
          <w:p w14:paraId="6E5DF3D0" w14:textId="77777777" w:rsidR="00D4479C" w:rsidRPr="00193F2D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193F2D" w:rsidRPr="00193F2D" w14:paraId="7F1B2123" w14:textId="77777777" w:rsidTr="00193F2D">
        <w:tc>
          <w:tcPr>
            <w:tcW w:w="490" w:type="dxa"/>
          </w:tcPr>
          <w:p w14:paraId="5747579B" w14:textId="77777777" w:rsidR="00193F2D" w:rsidRPr="00C14D5A" w:rsidRDefault="00193F2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81" w:type="dxa"/>
          </w:tcPr>
          <w:p w14:paraId="66F8B2AB" w14:textId="77777777" w:rsidR="00193F2D" w:rsidRPr="00193F2D" w:rsidRDefault="00193F2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Wenn Prüfpunkt 10 mit ja beantwortet: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  <w:t>Organisatorische und / oder technische Massnahmen zur Umsetzung von Home-Office sind definiert und vorbereitet?</w:t>
            </w:r>
            <w:r w:rsidRPr="00193F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38" w:type="dxa"/>
          </w:tcPr>
          <w:p w14:paraId="742E63A9" w14:textId="77777777" w:rsidR="00193F2D" w:rsidRPr="00193F2D" w:rsidRDefault="00193F2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>ja</w:t>
            </w:r>
          </w:p>
          <w:p w14:paraId="72AC9091" w14:textId="32B252D7" w:rsidR="00193F2D" w:rsidRPr="00193F2D" w:rsidRDefault="00193F2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nein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Pr="00193F2D">
              <w:rPr>
                <w:rFonts w:ascii="Arial" w:hAnsi="Arial" w:cs="Arial"/>
                <w:sz w:val="18"/>
                <w:szCs w:val="18"/>
              </w:rPr>
              <w:t xml:space="preserve"> Planung</w:t>
            </w:r>
          </w:p>
        </w:tc>
        <w:tc>
          <w:tcPr>
            <w:tcW w:w="757" w:type="dxa"/>
          </w:tcPr>
          <w:p w14:paraId="613310DF" w14:textId="77777777" w:rsidR="00193F2D" w:rsidRPr="00193F2D" w:rsidRDefault="00193F2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363E98" w:rsidRPr="00193F2D" w14:paraId="64124E37" w14:textId="77777777" w:rsidTr="00AD1752">
        <w:trPr>
          <w:trHeight w:val="2194"/>
        </w:trPr>
        <w:tc>
          <w:tcPr>
            <w:tcW w:w="490" w:type="dxa"/>
          </w:tcPr>
          <w:p w14:paraId="4ED32BA8" w14:textId="77777777" w:rsidR="00363E98" w:rsidRPr="00C14D5A" w:rsidRDefault="00363E98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D5A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81" w:type="dxa"/>
          </w:tcPr>
          <w:p w14:paraId="790BB82A" w14:textId="1D2F8D08" w:rsidR="00363E98" w:rsidRPr="00193F2D" w:rsidRDefault="00363E98" w:rsidP="00AD1752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Weitere Bemerkungen:</w:t>
            </w:r>
          </w:p>
        </w:tc>
        <w:tc>
          <w:tcPr>
            <w:tcW w:w="4138" w:type="dxa"/>
          </w:tcPr>
          <w:p w14:paraId="51A511DA" w14:textId="1A97635B" w:rsidR="00363E98" w:rsidRPr="00193F2D" w:rsidRDefault="00363E98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t>Mö</w:t>
            </w:r>
            <w:r w:rsidR="00AD1752">
              <w:rPr>
                <w:rFonts w:ascii="Arial" w:hAnsi="Arial" w:cs="Arial"/>
                <w:sz w:val="18"/>
                <w:szCs w:val="18"/>
              </w:rPr>
              <w:t>g</w:t>
            </w:r>
            <w:r w:rsidRPr="00193F2D">
              <w:rPr>
                <w:rFonts w:ascii="Arial" w:hAnsi="Arial" w:cs="Arial"/>
                <w:sz w:val="18"/>
                <w:szCs w:val="18"/>
              </w:rPr>
              <w:t>liche Massnahmen:</w:t>
            </w:r>
          </w:p>
        </w:tc>
        <w:tc>
          <w:tcPr>
            <w:tcW w:w="757" w:type="dxa"/>
          </w:tcPr>
          <w:p w14:paraId="44AAB5EE" w14:textId="77777777" w:rsidR="00363E98" w:rsidRPr="00193F2D" w:rsidRDefault="00363E98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F2D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</w:tbl>
    <w:p w14:paraId="1AA43132" w14:textId="072058EE" w:rsidR="0054526B" w:rsidRPr="0054526B" w:rsidRDefault="0054526B" w:rsidP="0054526B">
      <w:pPr>
        <w:tabs>
          <w:tab w:val="left" w:pos="2977"/>
        </w:tabs>
        <w:spacing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Pr="0054526B">
        <w:rPr>
          <w:rFonts w:ascii="Arial" w:hAnsi="Arial" w:cs="Arial"/>
          <w:b/>
          <w:bCs/>
          <w:sz w:val="16"/>
          <w:szCs w:val="16"/>
        </w:rPr>
        <w:t>__________________</w:t>
      </w:r>
      <w:r>
        <w:rPr>
          <w:rFonts w:ascii="Arial" w:hAnsi="Arial" w:cs="Arial"/>
          <w:b/>
          <w:bCs/>
          <w:sz w:val="16"/>
          <w:szCs w:val="16"/>
        </w:rPr>
        <w:t>_______________</w:t>
      </w:r>
    </w:p>
    <w:p w14:paraId="47601D7C" w14:textId="115EA805" w:rsidR="0054526B" w:rsidRPr="0054526B" w:rsidRDefault="0054526B">
      <w:pPr>
        <w:rPr>
          <w:rFonts w:ascii="Arial" w:hAnsi="Arial" w:cs="Arial"/>
          <w:sz w:val="16"/>
          <w:szCs w:val="16"/>
        </w:rPr>
      </w:pPr>
      <w:r w:rsidRPr="0054526B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54526B">
        <w:rPr>
          <w:rFonts w:ascii="Arial" w:hAnsi="Arial" w:cs="Arial"/>
          <w:sz w:val="16"/>
          <w:szCs w:val="16"/>
        </w:rPr>
        <w:t>Checkliste erstellt im Zusammenhang mit Pandemievorbereitung Stadt Bern / projektfit GmbH</w:t>
      </w:r>
    </w:p>
    <w:sectPr w:rsidR="0054526B" w:rsidRPr="0054526B" w:rsidSect="002B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AF25" w14:textId="77777777" w:rsidR="0096595F" w:rsidRDefault="0096595F" w:rsidP="00F40109">
      <w:pPr>
        <w:spacing w:after="0" w:line="240" w:lineRule="auto"/>
      </w:pPr>
      <w:r>
        <w:separator/>
      </w:r>
    </w:p>
  </w:endnote>
  <w:endnote w:type="continuationSeparator" w:id="0">
    <w:p w14:paraId="05F523CC" w14:textId="77777777" w:rsidR="0096595F" w:rsidRDefault="0096595F" w:rsidP="00F4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43F6" w14:textId="77777777" w:rsidR="009D16C7" w:rsidRDefault="009D16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480" w14:textId="34C3F1B4" w:rsidR="00AD1752" w:rsidRPr="00AD1752" w:rsidRDefault="00AD1752" w:rsidP="009D16C7">
    <w:pPr>
      <w:pStyle w:val="Fuzeile"/>
      <w:tabs>
        <w:tab w:val="clear" w:pos="4536"/>
        <w:tab w:val="clear" w:pos="9072"/>
        <w:tab w:val="left" w:pos="1413"/>
        <w:tab w:val="right" w:pos="9354"/>
      </w:tabs>
      <w:rPr>
        <w:rFonts w:ascii="Arial" w:hAnsi="Arial" w:cs="Arial"/>
        <w:sz w:val="16"/>
        <w:szCs w:val="16"/>
      </w:rPr>
    </w:pPr>
    <w:r w:rsidRPr="00AD1752">
      <w:rPr>
        <w:rFonts w:ascii="Arial" w:hAnsi="Arial" w:cs="Arial"/>
        <w:sz w:val="16"/>
        <w:szCs w:val="16"/>
      </w:rPr>
      <w:fldChar w:fldCharType="begin"/>
    </w:r>
    <w:r w:rsidRPr="00AD1752">
      <w:rPr>
        <w:rFonts w:ascii="Arial" w:hAnsi="Arial" w:cs="Arial"/>
        <w:sz w:val="16"/>
        <w:szCs w:val="16"/>
      </w:rPr>
      <w:instrText xml:space="preserve"> TIME \@ "dd.MM.yyyy" </w:instrText>
    </w:r>
    <w:r w:rsidRPr="00AD1752">
      <w:rPr>
        <w:rFonts w:ascii="Arial" w:hAnsi="Arial" w:cs="Arial"/>
        <w:sz w:val="16"/>
        <w:szCs w:val="16"/>
      </w:rPr>
      <w:fldChar w:fldCharType="separate"/>
    </w:r>
    <w:r w:rsidR="002F6470">
      <w:rPr>
        <w:rFonts w:ascii="Arial" w:hAnsi="Arial" w:cs="Arial"/>
        <w:noProof/>
        <w:sz w:val="16"/>
        <w:szCs w:val="16"/>
      </w:rPr>
      <w:t>27.02.2023</w:t>
    </w:r>
    <w:r w:rsidRPr="00AD1752">
      <w:rPr>
        <w:rFonts w:ascii="Arial" w:hAnsi="Arial" w:cs="Arial"/>
        <w:sz w:val="16"/>
        <w:szCs w:val="16"/>
      </w:rPr>
      <w:fldChar w:fldCharType="end"/>
    </w:r>
    <w:r w:rsidRPr="00AD1752">
      <w:rPr>
        <w:rFonts w:ascii="Arial" w:hAnsi="Arial" w:cs="Arial"/>
        <w:sz w:val="16"/>
        <w:szCs w:val="16"/>
      </w:rPr>
      <w:tab/>
    </w:r>
    <w:r w:rsidR="009D16C7">
      <w:rPr>
        <w:rFonts w:ascii="Arial" w:hAnsi="Arial" w:cs="Arial"/>
        <w:sz w:val="16"/>
        <w:szCs w:val="16"/>
      </w:rPr>
      <w:tab/>
    </w:r>
    <w:r w:rsidRPr="00AD1752">
      <w:rPr>
        <w:rFonts w:ascii="Arial" w:hAnsi="Arial" w:cs="Arial"/>
        <w:sz w:val="16"/>
        <w:szCs w:val="16"/>
        <w:lang w:val="de-DE"/>
      </w:rPr>
      <w:t xml:space="preserve">Seite </w:t>
    </w:r>
    <w:r w:rsidRPr="00AD1752">
      <w:rPr>
        <w:rFonts w:ascii="Arial" w:hAnsi="Arial" w:cs="Arial"/>
        <w:b/>
        <w:bCs/>
        <w:sz w:val="16"/>
        <w:szCs w:val="16"/>
      </w:rPr>
      <w:fldChar w:fldCharType="begin"/>
    </w:r>
    <w:r w:rsidRPr="00AD1752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D1752">
      <w:rPr>
        <w:rFonts w:ascii="Arial" w:hAnsi="Arial" w:cs="Arial"/>
        <w:b/>
        <w:bCs/>
        <w:sz w:val="16"/>
        <w:szCs w:val="16"/>
      </w:rPr>
      <w:fldChar w:fldCharType="separate"/>
    </w:r>
    <w:r w:rsidRPr="00AD1752">
      <w:rPr>
        <w:rFonts w:ascii="Arial" w:hAnsi="Arial" w:cs="Arial"/>
        <w:b/>
        <w:bCs/>
        <w:sz w:val="16"/>
        <w:szCs w:val="16"/>
        <w:lang w:val="de-DE"/>
      </w:rPr>
      <w:t>1</w:t>
    </w:r>
    <w:r w:rsidRPr="00AD1752">
      <w:rPr>
        <w:rFonts w:ascii="Arial" w:hAnsi="Arial" w:cs="Arial"/>
        <w:b/>
        <w:bCs/>
        <w:sz w:val="16"/>
        <w:szCs w:val="16"/>
      </w:rPr>
      <w:fldChar w:fldCharType="end"/>
    </w:r>
    <w:r w:rsidRPr="00AD1752">
      <w:rPr>
        <w:rFonts w:ascii="Arial" w:hAnsi="Arial" w:cs="Arial"/>
        <w:sz w:val="16"/>
        <w:szCs w:val="16"/>
        <w:lang w:val="de-DE"/>
      </w:rPr>
      <w:t xml:space="preserve"> von </w:t>
    </w:r>
    <w:r w:rsidRPr="00AD1752">
      <w:rPr>
        <w:rFonts w:ascii="Arial" w:hAnsi="Arial" w:cs="Arial"/>
        <w:b/>
        <w:bCs/>
        <w:sz w:val="16"/>
        <w:szCs w:val="16"/>
      </w:rPr>
      <w:fldChar w:fldCharType="begin"/>
    </w:r>
    <w:r w:rsidRPr="00AD175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D1752">
      <w:rPr>
        <w:rFonts w:ascii="Arial" w:hAnsi="Arial" w:cs="Arial"/>
        <w:b/>
        <w:bCs/>
        <w:sz w:val="16"/>
        <w:szCs w:val="16"/>
      </w:rPr>
      <w:fldChar w:fldCharType="separate"/>
    </w:r>
    <w:r w:rsidRPr="00AD1752">
      <w:rPr>
        <w:rFonts w:ascii="Arial" w:hAnsi="Arial" w:cs="Arial"/>
        <w:b/>
        <w:bCs/>
        <w:sz w:val="16"/>
        <w:szCs w:val="16"/>
        <w:lang w:val="de-DE"/>
      </w:rPr>
      <w:t>2</w:t>
    </w:r>
    <w:r w:rsidRPr="00AD175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FDF5" w14:textId="77777777" w:rsidR="009D16C7" w:rsidRDefault="009D16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0851" w14:textId="77777777" w:rsidR="0096595F" w:rsidRDefault="0096595F" w:rsidP="00F40109">
      <w:pPr>
        <w:spacing w:after="0" w:line="240" w:lineRule="auto"/>
      </w:pPr>
      <w:r>
        <w:separator/>
      </w:r>
    </w:p>
  </w:footnote>
  <w:footnote w:type="continuationSeparator" w:id="0">
    <w:p w14:paraId="4A04FA79" w14:textId="77777777" w:rsidR="0096595F" w:rsidRDefault="0096595F" w:rsidP="00F4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CA08" w14:textId="77777777" w:rsidR="009D16C7" w:rsidRDefault="009D16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193F2D" w14:paraId="279E0A5C" w14:textId="77777777" w:rsidTr="00193F2D">
      <w:trPr>
        <w:trHeight w:val="980"/>
      </w:trPr>
      <w:tc>
        <w:tcPr>
          <w:tcW w:w="1560" w:type="dxa"/>
          <w:vAlign w:val="center"/>
        </w:tcPr>
        <w:p w14:paraId="75F57E7E" w14:textId="77777777" w:rsidR="00193F2D" w:rsidRDefault="00193F2D" w:rsidP="00193F2D">
          <w:pPr>
            <w:pStyle w:val="KeinLeerraum"/>
            <w:ind w:left="-113"/>
          </w:pPr>
          <w:r>
            <w:rPr>
              <w:noProof/>
            </w:rPr>
            <w:drawing>
              <wp:inline distT="0" distB="0" distL="0" distR="0" wp14:anchorId="75003A52" wp14:editId="24CA3FE5">
                <wp:extent cx="548640" cy="441235"/>
                <wp:effectExtent l="0" t="0" r="381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660298C3" w14:textId="361F99C8" w:rsidR="00193F2D" w:rsidRPr="00193F2D" w:rsidRDefault="00193F2D" w:rsidP="00193F2D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 w:rsidRPr="00193F2D">
            <w:rPr>
              <w:rFonts w:ascii="Arial" w:hAnsi="Arial" w:cs="Arial"/>
              <w:b/>
              <w:sz w:val="32"/>
              <w:szCs w:val="20"/>
            </w:rPr>
            <w:t>BCM</w:t>
          </w:r>
          <w:r w:rsidR="0024704F">
            <w:rPr>
              <w:rFonts w:ascii="Arial" w:hAnsi="Arial" w:cs="Arial"/>
              <w:b/>
              <w:sz w:val="32"/>
              <w:szCs w:val="20"/>
            </w:rPr>
            <w:t xml:space="preserve"> Anhang 1</w:t>
          </w:r>
        </w:p>
        <w:p w14:paraId="0CAB6DC0" w14:textId="4CF64BF1" w:rsidR="00193F2D" w:rsidRPr="00193F2D" w:rsidRDefault="00193F2D" w:rsidP="00193F2D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 w:rsidRPr="00193F2D">
            <w:rPr>
              <w:rFonts w:ascii="Arial" w:hAnsi="Arial" w:cs="Arial"/>
              <w:b/>
              <w:sz w:val="32"/>
              <w:szCs w:val="20"/>
            </w:rPr>
            <w:t>Checkliste Abteilungen | Dienststellen | Betriebe</w:t>
          </w:r>
          <w:r w:rsidR="0054526B">
            <w:rPr>
              <w:rFonts w:ascii="Arial" w:hAnsi="Arial" w:cs="Arial"/>
              <w:b/>
              <w:sz w:val="32"/>
              <w:szCs w:val="20"/>
            </w:rPr>
            <w:t xml:space="preserve"> </w:t>
          </w:r>
          <w:r w:rsidR="0054526B" w:rsidRPr="0054526B">
            <w:rPr>
              <w:rFonts w:ascii="Arial" w:hAnsi="Arial" w:cs="Arial"/>
              <w:b/>
              <w:sz w:val="32"/>
              <w:szCs w:val="20"/>
              <w:vertAlign w:val="superscript"/>
            </w:rPr>
            <w:t>1</w:t>
          </w:r>
          <w:r w:rsidR="00C01520">
            <w:rPr>
              <w:rFonts w:ascii="Arial" w:hAnsi="Arial" w:cs="Arial"/>
              <w:b/>
              <w:sz w:val="32"/>
              <w:szCs w:val="20"/>
            </w:rPr>
            <w:t xml:space="preserve"> </w:t>
          </w:r>
          <w:r w:rsidRPr="00193F2D">
            <w:rPr>
              <w:rFonts w:ascii="Arial" w:hAnsi="Arial" w:cs="Arial"/>
              <w:b/>
              <w:sz w:val="32"/>
              <w:szCs w:val="20"/>
            </w:rPr>
            <w:t xml:space="preserve"> </w:t>
          </w:r>
        </w:p>
      </w:tc>
    </w:tr>
  </w:tbl>
  <w:p w14:paraId="0F2DA47E" w14:textId="77777777" w:rsidR="00193F2D" w:rsidRPr="00193F2D" w:rsidRDefault="00193F2D" w:rsidP="00193F2D">
    <w:pPr>
      <w:pStyle w:val="Kopfzeile"/>
      <w:pBdr>
        <w:bottom w:val="single" w:sz="4" w:space="1" w:color="auto"/>
      </w:pBd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1E3F" w14:textId="77777777" w:rsidR="009D16C7" w:rsidRDefault="009D16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4346"/>
    <w:multiLevelType w:val="hybridMultilevel"/>
    <w:tmpl w:val="13667134"/>
    <w:lvl w:ilvl="0" w:tplc="78A0000A">
      <w:start w:val="1"/>
      <w:numFmt w:val="bullet"/>
      <w:lvlText w:val="•"/>
      <w:lvlJc w:val="left"/>
      <w:pPr>
        <w:ind w:left="1065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2E430A9"/>
    <w:multiLevelType w:val="hybridMultilevel"/>
    <w:tmpl w:val="F6500F3C"/>
    <w:lvl w:ilvl="0" w:tplc="78A0000A">
      <w:start w:val="1"/>
      <w:numFmt w:val="bullet"/>
      <w:lvlText w:val="•"/>
      <w:lvlJc w:val="left"/>
      <w:pPr>
        <w:ind w:left="1065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56092880">
    <w:abstractNumId w:val="0"/>
  </w:num>
  <w:num w:numId="2" w16cid:durableId="48628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31"/>
    <w:rsid w:val="0001705C"/>
    <w:rsid w:val="00024C12"/>
    <w:rsid w:val="00060C15"/>
    <w:rsid w:val="00153831"/>
    <w:rsid w:val="00181296"/>
    <w:rsid w:val="00193F2D"/>
    <w:rsid w:val="0024704F"/>
    <w:rsid w:val="00260889"/>
    <w:rsid w:val="00275E6E"/>
    <w:rsid w:val="002A1248"/>
    <w:rsid w:val="002B2F75"/>
    <w:rsid w:val="002E42CD"/>
    <w:rsid w:val="002F6470"/>
    <w:rsid w:val="00363E98"/>
    <w:rsid w:val="0054526B"/>
    <w:rsid w:val="00546F6A"/>
    <w:rsid w:val="005537F6"/>
    <w:rsid w:val="0055538E"/>
    <w:rsid w:val="00584E61"/>
    <w:rsid w:val="005C2562"/>
    <w:rsid w:val="005F66EE"/>
    <w:rsid w:val="006E3DB8"/>
    <w:rsid w:val="0078179C"/>
    <w:rsid w:val="007A418E"/>
    <w:rsid w:val="007A5BEB"/>
    <w:rsid w:val="007C0000"/>
    <w:rsid w:val="007D1220"/>
    <w:rsid w:val="007D1507"/>
    <w:rsid w:val="007D39CE"/>
    <w:rsid w:val="00812D8E"/>
    <w:rsid w:val="0082088F"/>
    <w:rsid w:val="00854024"/>
    <w:rsid w:val="00895A99"/>
    <w:rsid w:val="0096595F"/>
    <w:rsid w:val="009B1B00"/>
    <w:rsid w:val="009B339C"/>
    <w:rsid w:val="009D16C7"/>
    <w:rsid w:val="00A36590"/>
    <w:rsid w:val="00AD1134"/>
    <w:rsid w:val="00AD1752"/>
    <w:rsid w:val="00B12D77"/>
    <w:rsid w:val="00C01520"/>
    <w:rsid w:val="00C14D5A"/>
    <w:rsid w:val="00C622BD"/>
    <w:rsid w:val="00C90D1D"/>
    <w:rsid w:val="00C90EC5"/>
    <w:rsid w:val="00CB1E9E"/>
    <w:rsid w:val="00CD262C"/>
    <w:rsid w:val="00CF0593"/>
    <w:rsid w:val="00D4479C"/>
    <w:rsid w:val="00DB0ABD"/>
    <w:rsid w:val="00DD0B7A"/>
    <w:rsid w:val="00EF3EFA"/>
    <w:rsid w:val="00F177B7"/>
    <w:rsid w:val="00F37796"/>
    <w:rsid w:val="00F40109"/>
    <w:rsid w:val="00FB3AE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3C8E180F"/>
  <w15:docId w15:val="{19211B4A-3831-46B3-9855-6F6D6CA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109"/>
  </w:style>
  <w:style w:type="paragraph" w:styleId="Fuzeile">
    <w:name w:val="footer"/>
    <w:basedOn w:val="Standard"/>
    <w:link w:val="FuzeileZchn"/>
    <w:uiPriority w:val="99"/>
    <w:unhideWhenUsed/>
    <w:rsid w:val="00F4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109"/>
  </w:style>
  <w:style w:type="character" w:styleId="Platzhaltertext">
    <w:name w:val="Placeholder Text"/>
    <w:basedOn w:val="Absatz-Standardschriftart"/>
    <w:uiPriority w:val="99"/>
    <w:semiHidden/>
    <w:rsid w:val="007A5BE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BEB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193F2D"/>
    <w:pPr>
      <w:spacing w:after="0" w:line="240" w:lineRule="atLeast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93F2D"/>
  </w:style>
  <w:style w:type="paragraph" w:styleId="Listenabsatz">
    <w:name w:val="List Paragraph"/>
    <w:basedOn w:val="Standard"/>
    <w:uiPriority w:val="34"/>
    <w:qFormat/>
    <w:rsid w:val="00193F2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4526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526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5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7EBE-E199-4DBF-B79A-D63A343A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Birkenmaier</dc:creator>
  <cp:lastModifiedBy>Lauri Nina</cp:lastModifiedBy>
  <cp:revision>5</cp:revision>
  <dcterms:created xsi:type="dcterms:W3CDTF">2023-02-27T08:13:00Z</dcterms:created>
  <dcterms:modified xsi:type="dcterms:W3CDTF">2023-02-27T08:44:00Z</dcterms:modified>
</cp:coreProperties>
</file>